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14" w:rsidRDefault="00D91314" w:rsidP="00D91314">
      <w:pPr>
        <w:spacing w:line="360" w:lineRule="auto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2022</w:t>
      </w:r>
      <w:r>
        <w:rPr>
          <w:rFonts w:ascii="Times New Roman" w:eastAsia="方正小标宋简体" w:hAnsi="Times New Roman" w:cs="Times New Roman"/>
          <w:sz w:val="32"/>
          <w:szCs w:val="32"/>
        </w:rPr>
        <w:t>年度苏州工业园区已备案企业新增评价职业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小标宋简体" w:hAnsi="Times New Roman" w:cs="Times New Roman"/>
          <w:sz w:val="32"/>
          <w:szCs w:val="32"/>
        </w:rPr>
        <w:t>工种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）</w:t>
      </w:r>
    </w:p>
    <w:p w:rsidR="00D91314" w:rsidRDefault="00D91314" w:rsidP="00D91314">
      <w:pPr>
        <w:spacing w:line="360" w:lineRule="auto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目录（第二批次）</w:t>
      </w:r>
    </w:p>
    <w:p w:rsidR="00D91314" w:rsidRDefault="00D91314" w:rsidP="00D91314">
      <w:pPr>
        <w:spacing w:line="360" w:lineRule="auto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992"/>
        <w:gridCol w:w="2411"/>
        <w:gridCol w:w="2268"/>
        <w:gridCol w:w="1559"/>
        <w:gridCol w:w="1559"/>
        <w:gridCol w:w="2268"/>
      </w:tblGrid>
      <w:tr w:rsidR="00D91314" w:rsidTr="00AE4658">
        <w:trPr>
          <w:trHeight w:val="390"/>
        </w:trPr>
        <w:tc>
          <w:tcPr>
            <w:tcW w:w="992" w:type="dxa"/>
          </w:tcPr>
          <w:p w:rsidR="00D91314" w:rsidRDefault="00D91314" w:rsidP="00AE4658">
            <w:pPr>
              <w:spacing w:line="360" w:lineRule="auto"/>
              <w:jc w:val="center"/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序号</w:t>
            </w:r>
          </w:p>
        </w:tc>
        <w:tc>
          <w:tcPr>
            <w:tcW w:w="2411" w:type="dxa"/>
          </w:tcPr>
          <w:p w:rsidR="00D91314" w:rsidRDefault="00D91314" w:rsidP="00AE4658">
            <w:pPr>
              <w:spacing w:line="360" w:lineRule="auto"/>
              <w:jc w:val="center"/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企业名称</w:t>
            </w:r>
          </w:p>
        </w:tc>
        <w:tc>
          <w:tcPr>
            <w:tcW w:w="2268" w:type="dxa"/>
          </w:tcPr>
          <w:p w:rsidR="00D91314" w:rsidRDefault="00D91314" w:rsidP="00AE4658">
            <w:pPr>
              <w:spacing w:line="360" w:lineRule="auto"/>
              <w:jc w:val="center"/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工种</w:t>
            </w:r>
          </w:p>
        </w:tc>
        <w:tc>
          <w:tcPr>
            <w:tcW w:w="1559" w:type="dxa"/>
          </w:tcPr>
          <w:p w:rsidR="00D91314" w:rsidRDefault="00D91314" w:rsidP="00AE4658">
            <w:pPr>
              <w:spacing w:line="360" w:lineRule="auto"/>
              <w:jc w:val="center"/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等级</w:t>
            </w:r>
          </w:p>
        </w:tc>
        <w:tc>
          <w:tcPr>
            <w:tcW w:w="1559" w:type="dxa"/>
          </w:tcPr>
          <w:p w:rsidR="00D91314" w:rsidRDefault="00D91314" w:rsidP="00AE4658">
            <w:pPr>
              <w:spacing w:line="360" w:lineRule="auto"/>
              <w:jc w:val="center"/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职业编码</w:t>
            </w:r>
          </w:p>
        </w:tc>
        <w:tc>
          <w:tcPr>
            <w:tcW w:w="2268" w:type="dxa"/>
          </w:tcPr>
          <w:p w:rsidR="00D91314" w:rsidRDefault="00D91314" w:rsidP="00AE4658">
            <w:pPr>
              <w:spacing w:line="360" w:lineRule="auto"/>
              <w:jc w:val="center"/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评价规范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411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北京京邦达贸易有限公司苏州第一分公司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物流服务师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4-02-06-03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411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智慧芽信息科技（苏州）有限公司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人工智能训练师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4-04-05-05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呼叫中心服务员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4-04-05-03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411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苏州好玩友网络科技有限公司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人工智能训练师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4-04-05-05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科技咨询师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4-07-02-02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客户服务管理师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4-07-02-03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呼叫中心服务员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4-04-05-03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</w:t>
            </w:r>
          </w:p>
        </w:tc>
        <w:tc>
          <w:tcPr>
            <w:tcW w:w="2411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友谊时光科技股份有限公司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人工智能训练师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4-04-05-05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科技咨询师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4-07-02-02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客户服务管理师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4-07-02-03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呼叫中心服务员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4-04-05-03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5</w:t>
            </w:r>
          </w:p>
        </w:tc>
        <w:tc>
          <w:tcPr>
            <w:tcW w:w="2411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苏州沁游网络科技有限公司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人工智能训练师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4-04-05-05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科技咨询师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4-07-02-02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客户服务管理师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4-07-02-03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呼叫中心服务员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4-04-05-03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lastRenderedPageBreak/>
              <w:t>6</w:t>
            </w:r>
          </w:p>
        </w:tc>
        <w:tc>
          <w:tcPr>
            <w:tcW w:w="2411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苏州亿歌网络科技有限公司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人工智能训练师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4-04-05-05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科技咨询师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4-07-02-02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客户服务管理师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4-07-02-03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呼叫中心服务员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4-04-05-03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7</w:t>
            </w:r>
          </w:p>
        </w:tc>
        <w:tc>
          <w:tcPr>
            <w:tcW w:w="2411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金龙联合汽车工业（苏州）有限公司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涂装工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6-18-03-03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钳工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6-20-01-01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汽车维修工（汽车机械维修工）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4-12-01-01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客户服务管理师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4-07-02-03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</w:t>
            </w:r>
          </w:p>
        </w:tc>
        <w:tc>
          <w:tcPr>
            <w:tcW w:w="2411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苏州工业园区清源华衍水务有限公司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客户服务管理师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三级</w:t>
            </w:r>
            <w:r>
              <w:rPr>
                <w:rFonts w:eastAsia="仿宋_GB2312" w:hint="eastAsia"/>
                <w:color w:val="000000"/>
                <w:sz w:val="24"/>
                <w:lang w:bidi="ar"/>
              </w:rPr>
              <w:t>、二级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4-07-02-03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水生产处理工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sz w:val="24"/>
                <w:lang w:bidi="ar"/>
              </w:rPr>
              <w:t>四</w:t>
            </w:r>
            <w:r>
              <w:rPr>
                <w:rFonts w:eastAsia="仿宋_GB2312"/>
                <w:color w:val="000000"/>
                <w:sz w:val="24"/>
                <w:lang w:bidi="ar"/>
              </w:rPr>
              <w:t>级</w:t>
            </w:r>
            <w:r>
              <w:rPr>
                <w:rFonts w:eastAsia="仿宋_GB2312" w:hint="eastAsia"/>
                <w:color w:val="000000"/>
                <w:sz w:val="24"/>
                <w:lang w:bidi="ar"/>
              </w:rPr>
              <w:t>至二级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6-28-03-01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9</w:t>
            </w:r>
          </w:p>
        </w:tc>
        <w:tc>
          <w:tcPr>
            <w:tcW w:w="2411" w:type="dxa"/>
            <w:vMerge w:val="restart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苏州旭创科技有限公司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信息通信网络终端维修员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sz w:val="24"/>
                <w:lang w:bidi="ar"/>
              </w:rPr>
              <w:t>三</w:t>
            </w:r>
            <w:r>
              <w:rPr>
                <w:rFonts w:eastAsia="仿宋_GB2312"/>
                <w:color w:val="000000"/>
                <w:sz w:val="24"/>
                <w:lang w:bidi="ar"/>
              </w:rPr>
              <w:t>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4-12-02-03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半导体分立器件和集成电路装调工（混合集成电路装调工）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sz w:val="24"/>
                <w:lang w:bidi="ar"/>
              </w:rPr>
              <w:t>三</w:t>
            </w:r>
            <w:r>
              <w:rPr>
                <w:rFonts w:eastAsia="仿宋_GB2312"/>
                <w:color w:val="000000"/>
                <w:sz w:val="24"/>
                <w:lang w:bidi="ar"/>
              </w:rPr>
              <w:t>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6-25-02-06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设备点检员（机械设备点检员）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四级至一级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6-31-01-01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  <w:tr w:rsidR="00D91314" w:rsidTr="00AE4658">
        <w:trPr>
          <w:trHeight w:val="737"/>
        </w:trPr>
        <w:tc>
          <w:tcPr>
            <w:tcW w:w="992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411" w:type="dxa"/>
            <w:vMerge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电工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四级至一级</w:t>
            </w:r>
          </w:p>
        </w:tc>
        <w:tc>
          <w:tcPr>
            <w:tcW w:w="1559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6-31-01-03</w:t>
            </w:r>
          </w:p>
        </w:tc>
        <w:tc>
          <w:tcPr>
            <w:tcW w:w="2268" w:type="dxa"/>
            <w:vAlign w:val="center"/>
          </w:tcPr>
          <w:p w:rsidR="00D91314" w:rsidRDefault="00D91314" w:rsidP="00AE465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国家职业技能标准</w:t>
            </w:r>
          </w:p>
        </w:tc>
      </w:tr>
    </w:tbl>
    <w:p w:rsidR="00D91314" w:rsidRDefault="00D91314" w:rsidP="00D91314"/>
    <w:p w:rsidR="001E3769" w:rsidRDefault="001E3769">
      <w:bookmarkStart w:id="0" w:name="_GoBack"/>
      <w:bookmarkEnd w:id="0"/>
    </w:p>
    <w:sectPr w:rsidR="001E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A9"/>
    <w:rsid w:val="001E3769"/>
    <w:rsid w:val="00A410A9"/>
    <w:rsid w:val="00D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5FFBF-1F08-454B-8842-EFE9CF38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913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人力资源和社会保障局-邵心原</dc:creator>
  <cp:keywords/>
  <dc:description/>
  <cp:lastModifiedBy>人力资源和社会保障局-邵心原</cp:lastModifiedBy>
  <cp:revision>2</cp:revision>
  <dcterms:created xsi:type="dcterms:W3CDTF">2022-05-26T06:00:00Z</dcterms:created>
  <dcterms:modified xsi:type="dcterms:W3CDTF">2022-05-26T06:00:00Z</dcterms:modified>
</cp:coreProperties>
</file>